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82" w:rsidRDefault="002D6482" w:rsidP="002D6482">
      <w:pPr>
        <w:pStyle w:val="Ttulo4"/>
        <w:ind w:left="0" w:hanging="13"/>
        <w:jc w:val="center"/>
        <w:rPr>
          <w:rFonts w:ascii="Calibri" w:hAnsi="Calibri"/>
          <w:sz w:val="20"/>
        </w:rPr>
      </w:pPr>
    </w:p>
    <w:p w:rsidR="002D6482" w:rsidRPr="0026745A" w:rsidRDefault="002D6482" w:rsidP="002D6482">
      <w:pPr>
        <w:pStyle w:val="Ttulo4"/>
        <w:ind w:left="0" w:hanging="13"/>
        <w:jc w:val="center"/>
        <w:rPr>
          <w:rFonts w:ascii="Calibri" w:hAnsi="Calibri"/>
          <w:sz w:val="20"/>
        </w:rPr>
      </w:pPr>
      <w:r w:rsidRPr="0026745A">
        <w:rPr>
          <w:rFonts w:ascii="Calibri" w:hAnsi="Calibri"/>
          <w:sz w:val="20"/>
        </w:rPr>
        <w:t>FORMULARIO DE DEMANDA DE MODERNIZACION E INNOVACION TENOLÓGICA EN EMPRESAS</w:t>
      </w:r>
    </w:p>
    <w:p w:rsidR="002D6482" w:rsidRPr="0026745A" w:rsidRDefault="002D6482" w:rsidP="002D6482">
      <w:pPr>
        <w:rPr>
          <w:sz w:val="20"/>
          <w:szCs w:val="20"/>
        </w:rPr>
      </w:pPr>
    </w:p>
    <w:p w:rsidR="002D6482" w:rsidRPr="0026745A" w:rsidRDefault="002D6482" w:rsidP="002D6482">
      <w:pPr>
        <w:pStyle w:val="Ttulo1"/>
        <w:tabs>
          <w:tab w:val="left" w:pos="9070"/>
        </w:tabs>
        <w:ind w:left="0" w:hanging="13"/>
        <w:rPr>
          <w:rFonts w:ascii="Calibri" w:hAnsi="Calibri" w:cs="Tahoma"/>
          <w:color w:val="auto"/>
          <w:sz w:val="20"/>
          <w:szCs w:val="20"/>
        </w:rPr>
      </w:pPr>
      <w:r w:rsidRPr="0026745A">
        <w:rPr>
          <w:rFonts w:ascii="Calibri" w:hAnsi="Calibri" w:cs="Tahoma"/>
          <w:color w:val="auto"/>
          <w:sz w:val="20"/>
          <w:szCs w:val="20"/>
        </w:rPr>
        <w:t>A. DATOS DE LA INSTITUCIÓN CONTACTADA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90"/>
        <w:gridCol w:w="3554"/>
      </w:tblGrid>
      <w:tr w:rsidR="002D6482" w:rsidRPr="0026745A" w:rsidTr="00F86DC1">
        <w:trPr>
          <w:trHeight w:val="3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Nombre:</w:t>
            </w:r>
          </w:p>
        </w:tc>
      </w:tr>
      <w:tr w:rsidR="002D6482" w:rsidRPr="0026745A" w:rsidTr="00F86DC1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4515"/>
                <w:tab w:val="left" w:pos="6918"/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CUIT:</w:t>
            </w:r>
          </w:p>
        </w:tc>
      </w:tr>
      <w:tr w:rsidR="002D6482" w:rsidRPr="0026745A" w:rsidTr="00F86DC1">
        <w:trPr>
          <w:trHeight w:val="3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4515"/>
                <w:tab w:val="left" w:pos="6918"/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Dirección</w:t>
            </w:r>
          </w:p>
        </w:tc>
      </w:tr>
      <w:tr w:rsidR="002D6482" w:rsidRPr="0026745A" w:rsidTr="00F86DC1">
        <w:trPr>
          <w:trHeight w:val="49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  <w:lang w:val="es-ES_tradnl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Tel/Fax</w:t>
            </w: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  <w:lang w:val="es-ES_tradnl"/>
              </w:rPr>
              <w:t>:</w:t>
            </w:r>
          </w:p>
        </w:tc>
      </w:tr>
      <w:tr w:rsidR="002D6482" w:rsidRPr="0026745A" w:rsidTr="00F86DC1">
        <w:trPr>
          <w:trHeight w:val="4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  <w:lang w:val="es-ES_tradnl"/>
              </w:rPr>
              <w:t>E-mail</w:t>
            </w: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:</w:t>
            </w:r>
          </w:p>
        </w:tc>
      </w:tr>
      <w:tr w:rsidR="002D6482" w:rsidRPr="0026745A" w:rsidTr="00F86DC1">
        <w:trPr>
          <w:trHeight w:val="345"/>
        </w:trPr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Persona de Contacto: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snapToGrid w:val="0"/>
              <w:ind w:hanging="13"/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>Cargo:</w:t>
            </w:r>
          </w:p>
        </w:tc>
      </w:tr>
    </w:tbl>
    <w:p w:rsidR="002D6482" w:rsidRPr="0026745A" w:rsidRDefault="002D6482" w:rsidP="002D6482">
      <w:pPr>
        <w:rPr>
          <w:sz w:val="20"/>
          <w:szCs w:val="20"/>
        </w:rPr>
      </w:pPr>
    </w:p>
    <w:p w:rsidR="002D6482" w:rsidRPr="0026745A" w:rsidRDefault="002D6482" w:rsidP="002D6482">
      <w:pPr>
        <w:rPr>
          <w:rFonts w:ascii="Calibri" w:hAnsi="Calibri"/>
          <w:color w:val="auto"/>
          <w:sz w:val="20"/>
          <w:szCs w:val="20"/>
        </w:rPr>
      </w:pPr>
      <w:r w:rsidRPr="0026745A">
        <w:rPr>
          <w:rFonts w:ascii="Calibri" w:hAnsi="Calibri"/>
          <w:color w:val="auto"/>
          <w:sz w:val="20"/>
          <w:szCs w:val="20"/>
        </w:rPr>
        <w:t>B. DETECCION DE OPORTUNIDADES DE MODERNIZACION E INNOVACION</w:t>
      </w:r>
    </w:p>
    <w:p w:rsidR="002D6482" w:rsidRPr="0026745A" w:rsidRDefault="002D6482" w:rsidP="002D6482">
      <w:pPr>
        <w:rPr>
          <w:rFonts w:ascii="Calibri" w:hAnsi="Calibri"/>
          <w:color w:val="auto"/>
          <w:sz w:val="20"/>
          <w:szCs w:val="20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0"/>
      </w:tblGrid>
      <w:tr w:rsidR="002D6482" w:rsidRPr="0026745A" w:rsidTr="00F86DC1">
        <w:trPr>
          <w:trHeight w:val="797"/>
        </w:trPr>
        <w:tc>
          <w:tcPr>
            <w:tcW w:w="8710" w:type="dxa"/>
            <w:tcBorders>
              <w:bottom w:val="single" w:sz="4" w:space="0" w:color="auto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ind w:left="38" w:hanging="13"/>
              <w:rPr>
                <w:rFonts w:ascii="Calibri" w:hAnsi="Calibri" w:cs="Tahoma"/>
                <w:b w:val="0"/>
                <w:bCs w:val="0"/>
                <w:color w:val="auto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auto"/>
                <w:sz w:val="20"/>
                <w:szCs w:val="20"/>
              </w:rPr>
              <w:t xml:space="preserve">En un ejercicio de análisis de cada etapa de trabajo, se le solicita identificar necesidades, problemas y oportunidades de mejora de procesos o productos de su empresa que puedan responder a las siguientes preguntas: </w:t>
            </w:r>
          </w:p>
        </w:tc>
      </w:tr>
    </w:tbl>
    <w:p w:rsidR="002D6482" w:rsidRPr="0026745A" w:rsidRDefault="002D6482" w:rsidP="002D6482">
      <w:pPr>
        <w:rPr>
          <w:rFonts w:ascii="Calibri" w:hAnsi="Calibri"/>
          <w:vanish/>
          <w:sz w:val="20"/>
          <w:szCs w:val="20"/>
        </w:rPr>
      </w:pPr>
    </w:p>
    <w:tbl>
      <w:tblPr>
        <w:tblW w:w="4982" w:type="pct"/>
        <w:tblCellMar>
          <w:left w:w="70" w:type="dxa"/>
          <w:right w:w="70" w:type="dxa"/>
        </w:tblCellMar>
        <w:tblLook w:val="0000"/>
      </w:tblPr>
      <w:tblGrid>
        <w:gridCol w:w="8613"/>
      </w:tblGrid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765098">
            <w:pPr>
              <w:tabs>
                <w:tab w:val="left" w:pos="9070"/>
              </w:tabs>
              <w:snapToGrid w:val="0"/>
              <w:ind w:left="-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>1. ¿Tiene identificado una tecnología o conocimiento vinculados a</w:t>
            </w:r>
            <w:r w:rsidR="00765098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 su</w:t>
            </w: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 industria</w:t>
            </w:r>
            <w:r w:rsidR="00765098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 </w:t>
            </w: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>que resuelva una situación problemática en sus procesos</w:t>
            </w:r>
            <w:r w:rsidR="008737CF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>, productos</w:t>
            </w: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 o resultados? Especifique cual/cuales.</w:t>
            </w: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765098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>2. ¿Tiene planes de desarrollar nuevos</w:t>
            </w:r>
            <w:r w:rsidR="008737CF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 productos,</w:t>
            </w: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 procesos, estrategias y técnicas que requieran nuevos conocimientos y/o tecnologías? Especifique cuales.</w:t>
            </w: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  <w:r w:rsidRPr="0026745A">
              <w:rPr>
                <w:rFonts w:ascii="Calibri" w:hAnsi="Calibri" w:cs="Tms Rmn"/>
                <w:b w:val="0"/>
                <w:bCs w:val="0"/>
                <w:color w:val="000000"/>
                <w:sz w:val="20"/>
                <w:szCs w:val="20"/>
                <w:lang w:eastAsia="es-ES"/>
              </w:rPr>
              <w:t>3. ¿Tienen/han tenido ya contactos/convenios/subsidios con la Academia/Centros Tecnológicos u organismos públicos como Ministerio de Ciencia, Tecnología e Innovación Productiva?</w:t>
            </w: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8737CF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4. ¿Qué tipo de acuerdo </w:t>
            </w:r>
            <w:r w:rsidR="008737CF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>le resultaría más conveniente</w:t>
            </w: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? ( colaboración, comercialización, cooperación, distribución, </w:t>
            </w:r>
            <w:r w:rsidR="008737CF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 xml:space="preserve">concurrencia en el proceso de desarrollo, </w:t>
            </w:r>
            <w:r w:rsidRPr="0026745A"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  <w:t>etc.?</w:t>
            </w:r>
          </w:p>
        </w:tc>
      </w:tr>
      <w:tr w:rsidR="002D6482" w:rsidRPr="0026745A" w:rsidTr="00F86DC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  <w:p w:rsidR="002D6482" w:rsidRPr="0026745A" w:rsidRDefault="002D6482" w:rsidP="00F86DC1">
            <w:pPr>
              <w:tabs>
                <w:tab w:val="left" w:pos="9070"/>
              </w:tabs>
              <w:snapToGrid w:val="0"/>
              <w:ind w:hanging="13"/>
              <w:rPr>
                <w:rFonts w:ascii="Calibri" w:hAnsi="Calibri" w:cs="Tahoma"/>
                <w:b w:val="0"/>
                <w:color w:val="000000"/>
                <w:sz w:val="20"/>
                <w:szCs w:val="20"/>
              </w:rPr>
            </w:pPr>
          </w:p>
        </w:tc>
      </w:tr>
    </w:tbl>
    <w:p w:rsidR="002D6482" w:rsidRPr="0026745A" w:rsidRDefault="002D6482" w:rsidP="002D6482">
      <w:pPr>
        <w:rPr>
          <w:rFonts w:ascii="Calibri" w:hAnsi="Calibri"/>
          <w:color w:val="auto"/>
          <w:sz w:val="20"/>
          <w:szCs w:val="20"/>
        </w:rPr>
      </w:pPr>
      <w:r w:rsidRPr="0026745A">
        <w:rPr>
          <w:rFonts w:ascii="Calibri" w:hAnsi="Calibri"/>
          <w:color w:val="auto"/>
          <w:sz w:val="20"/>
          <w:szCs w:val="20"/>
        </w:rPr>
        <w:t>Por favor, envíe la respuesta de este formulario a:</w:t>
      </w:r>
    </w:p>
    <w:p w:rsidR="002D6482" w:rsidRPr="0026745A" w:rsidRDefault="00451ED8" w:rsidP="002D6482">
      <w:pPr>
        <w:rPr>
          <w:rFonts w:ascii="Calibri" w:hAnsi="Calibri"/>
          <w:color w:val="auto"/>
          <w:sz w:val="20"/>
          <w:szCs w:val="20"/>
        </w:rPr>
      </w:pPr>
      <w:hyperlink r:id="rId7" w:history="1">
        <w:r w:rsidR="002D6482" w:rsidRPr="0026745A">
          <w:rPr>
            <w:rStyle w:val="Hipervnculo"/>
            <w:rFonts w:ascii="Calibri" w:hAnsi="Calibri"/>
            <w:sz w:val="20"/>
            <w:szCs w:val="20"/>
          </w:rPr>
          <w:t>Marta.Gurvich@cba.gov.ar</w:t>
        </w:r>
      </w:hyperlink>
      <w:r w:rsidR="002D6482" w:rsidRPr="0026745A">
        <w:rPr>
          <w:rFonts w:ascii="Calibri" w:hAnsi="Calibri"/>
          <w:color w:val="auto"/>
          <w:sz w:val="20"/>
          <w:szCs w:val="20"/>
        </w:rPr>
        <w:t xml:space="preserve">   </w:t>
      </w:r>
      <w:hyperlink r:id="rId8" w:history="1">
        <w:r w:rsidR="002D6482" w:rsidRPr="0026745A">
          <w:rPr>
            <w:rStyle w:val="Hipervnculo"/>
            <w:rFonts w:ascii="Calibri" w:hAnsi="Calibri"/>
            <w:sz w:val="20"/>
            <w:szCs w:val="20"/>
          </w:rPr>
          <w:t>martadg2014@gmail.com</w:t>
        </w:r>
      </w:hyperlink>
    </w:p>
    <w:p w:rsidR="002D6482" w:rsidRPr="0026745A" w:rsidRDefault="002D6482" w:rsidP="002D6482">
      <w:pPr>
        <w:rPr>
          <w:rFonts w:ascii="Calibri" w:hAnsi="Calibri"/>
          <w:color w:val="auto"/>
          <w:sz w:val="20"/>
          <w:szCs w:val="20"/>
        </w:rPr>
      </w:pPr>
      <w:r w:rsidRPr="0026745A">
        <w:rPr>
          <w:rFonts w:ascii="Calibri" w:hAnsi="Calibri"/>
          <w:color w:val="auto"/>
          <w:sz w:val="20"/>
          <w:szCs w:val="20"/>
        </w:rPr>
        <w:t>Tel (0351) 4342490/92 Int 1121</w:t>
      </w:r>
    </w:p>
    <w:p w:rsidR="001C3730" w:rsidRPr="002D6482" w:rsidRDefault="001C3730" w:rsidP="002D6482"/>
    <w:sectPr w:rsidR="001C3730" w:rsidRPr="002D6482" w:rsidSect="00451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0C" w:rsidRDefault="00E45A0C">
      <w:r>
        <w:separator/>
      </w:r>
    </w:p>
  </w:endnote>
  <w:endnote w:type="continuationSeparator" w:id="1">
    <w:p w:rsidR="00E45A0C" w:rsidRDefault="00E4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CF" w:rsidRDefault="008737C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6" w:rsidRDefault="005D486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CF" w:rsidRDefault="008737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0C" w:rsidRDefault="00E45A0C">
      <w:r>
        <w:separator/>
      </w:r>
    </w:p>
  </w:footnote>
  <w:footnote w:type="continuationSeparator" w:id="1">
    <w:p w:rsidR="00E45A0C" w:rsidRDefault="00E45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CF" w:rsidRDefault="008737C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6" w:rsidRDefault="008737C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-939165</wp:posOffset>
          </wp:positionH>
          <wp:positionV relativeFrom="paragraph">
            <wp:posOffset>-330835</wp:posOffset>
          </wp:positionV>
          <wp:extent cx="7339965" cy="1123950"/>
          <wp:effectExtent l="19050" t="0" r="0" b="0"/>
          <wp:wrapSquare wrapText="bothSides"/>
          <wp:docPr id="1" name="Imagen 1" descr="banner I+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I+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96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CF" w:rsidRDefault="008737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060EF"/>
    <w:rsid w:val="0006244D"/>
    <w:rsid w:val="00073AE5"/>
    <w:rsid w:val="000C2F91"/>
    <w:rsid w:val="00163431"/>
    <w:rsid w:val="001C3730"/>
    <w:rsid w:val="001E29CF"/>
    <w:rsid w:val="00204846"/>
    <w:rsid w:val="00205409"/>
    <w:rsid w:val="00266156"/>
    <w:rsid w:val="002D6482"/>
    <w:rsid w:val="00451ED8"/>
    <w:rsid w:val="00501DEC"/>
    <w:rsid w:val="00593D60"/>
    <w:rsid w:val="005D4866"/>
    <w:rsid w:val="00765098"/>
    <w:rsid w:val="00814A36"/>
    <w:rsid w:val="008737CF"/>
    <w:rsid w:val="00A11E34"/>
    <w:rsid w:val="00A146F5"/>
    <w:rsid w:val="00A9428C"/>
    <w:rsid w:val="00B22A88"/>
    <w:rsid w:val="00D1305B"/>
    <w:rsid w:val="00D66925"/>
    <w:rsid w:val="00DA3881"/>
    <w:rsid w:val="00DF56BE"/>
    <w:rsid w:val="00DF751A"/>
    <w:rsid w:val="00E060EF"/>
    <w:rsid w:val="00E45A0C"/>
    <w:rsid w:val="00F3412B"/>
    <w:rsid w:val="00F7430E"/>
    <w:rsid w:val="00F86DC1"/>
    <w:rsid w:val="00FA6B2D"/>
    <w:rsid w:val="00FC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482"/>
    <w:pPr>
      <w:suppressAutoHyphens/>
    </w:pPr>
    <w:rPr>
      <w:b/>
      <w:bCs/>
      <w:color w:val="FF9900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2D6482"/>
    <w:pPr>
      <w:keepNext/>
      <w:tabs>
        <w:tab w:val="num" w:pos="0"/>
      </w:tabs>
      <w:ind w:left="432" w:hanging="432"/>
      <w:outlineLvl w:val="0"/>
    </w:pPr>
    <w:rPr>
      <w:rFonts w:ascii="Tahoma" w:hAnsi="Tahoma"/>
      <w:bCs w:val="0"/>
      <w:color w:val="000000"/>
    </w:rPr>
  </w:style>
  <w:style w:type="paragraph" w:styleId="Ttulo4">
    <w:name w:val="heading 4"/>
    <w:basedOn w:val="Normal"/>
    <w:next w:val="Normal"/>
    <w:qFormat/>
    <w:rsid w:val="002D6482"/>
    <w:pPr>
      <w:keepNext/>
      <w:tabs>
        <w:tab w:val="num" w:pos="0"/>
      </w:tabs>
      <w:ind w:left="864" w:hanging="864"/>
      <w:outlineLvl w:val="3"/>
    </w:pPr>
    <w:rPr>
      <w:rFonts w:ascii="Tahoma" w:hAnsi="Tahoma" w:cs="Tahoma"/>
      <w:color w:val="auto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60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60E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E29CF"/>
    <w:rPr>
      <w:color w:val="0000FF"/>
      <w:u w:val="single"/>
    </w:rPr>
  </w:style>
  <w:style w:type="table" w:styleId="Tablaconcuadrcula">
    <w:name w:val="Table Grid"/>
    <w:basedOn w:val="Tablanormal"/>
    <w:rsid w:val="00F7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dg201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a.Gurvich@cba.gov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DEMANDA DE MODERNIZACION E INNOVACION TENOLÓGICA EN EMPRESAS</vt:lpstr>
    </vt:vector>
  </TitlesOfParts>
  <Company>Gobierno de Cordoba</Company>
  <LinksUpToDate>false</LinksUpToDate>
  <CharactersWithSpaces>1402</CharactersWithSpaces>
  <SharedDoc>false</SharedDoc>
  <HLinks>
    <vt:vector size="12" baseType="variant">
      <vt:variant>
        <vt:i4>1769533</vt:i4>
      </vt:variant>
      <vt:variant>
        <vt:i4>3</vt:i4>
      </vt:variant>
      <vt:variant>
        <vt:i4>0</vt:i4>
      </vt:variant>
      <vt:variant>
        <vt:i4>5</vt:i4>
      </vt:variant>
      <vt:variant>
        <vt:lpwstr>mailto:martadg2014@gmail.com</vt:lpwstr>
      </vt:variant>
      <vt:variant>
        <vt:lpwstr/>
      </vt:variant>
      <vt:variant>
        <vt:i4>7995484</vt:i4>
      </vt:variant>
      <vt:variant>
        <vt:i4>0</vt:i4>
      </vt:variant>
      <vt:variant>
        <vt:i4>0</vt:i4>
      </vt:variant>
      <vt:variant>
        <vt:i4>5</vt:i4>
      </vt:variant>
      <vt:variant>
        <vt:lpwstr>mailto:Marta.Gurvich@cba.gov.ar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DEMANDA DE MODERNIZACION E INNOVACION TENOLÓGICA EN EMPRESAS</dc:title>
  <dc:creator>d25218204</dc:creator>
  <cp:lastModifiedBy>Danilo Tonti</cp:lastModifiedBy>
  <cp:revision>2</cp:revision>
  <cp:lastPrinted>2014-11-14T12:56:00Z</cp:lastPrinted>
  <dcterms:created xsi:type="dcterms:W3CDTF">2016-08-05T20:41:00Z</dcterms:created>
  <dcterms:modified xsi:type="dcterms:W3CDTF">2016-08-05T20:41:00Z</dcterms:modified>
</cp:coreProperties>
</file>